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drawing>
          <wp:inline distT="0" distB="0" distL="0" distR="0">
            <wp:extent cx="361950" cy="3619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F172A"/>
          <w:sz w:val="34"/>
          <w:szCs w:val="34"/>
        </w:rPr>
        <w:t xml:space="preserve">  Aqlemy</w:t>
      </w:r>
    </w:p>
    <w:p>
      <w:pPr>
        <w:pBdr>
          <w:bottom w:val="single" w:color="00B8A9" w:sz="12" w:space="6"/>
        </w:pBdr>
        <w:spacing w:after="60"/>
      </w:pPr>
      <w:r>
        <w:rPr>
          <w:b/>
          <w:bCs/>
          <w:color w:val="00897B"/>
          <w:sz w:val="40"/>
          <w:szCs w:val="40"/>
        </w:rPr>
        <w:t xml:space="preserve">Notulen algemene ledenvergadering (ALV) — 2026</w:t>
      </w:r>
    </w:p>
    <w:p>
      <w:pPr>
        <w:spacing w:after="120"/>
      </w:pPr>
      <w:r>
        <w:rPr>
          <w:i/>
          <w:iCs/>
          <w:color w:val="767676"/>
        </w:rPr>
        <w:t xml:space="preserve">Gratis template van Aqlemy voor verenigingen en stichtingen. Vul de blauwe/grijze onderdelen in, verwijder wat niet van toepassing is, en verwijder deze regel vóór gebruik. De agenda-indeling hieronder volgt de standaard-ALV zodat de notulen 1-op-1 aansluiten op de vergadering.</w:t>
      </w:r>
    </w:p>
    <w:p>
      <w:pPr>
        <w:pStyle w:val="Heading1"/>
        <w:spacing w:before="240" w:after="120"/>
      </w:pPr>
      <w:r>
        <w:rPr>
          <w:b/>
          <w:bCs/>
          <w:color w:val="00897B"/>
        </w:rPr>
        <w:t xml:space="preserve">Gegevens van de vergadering</w:t>
      </w:r>
    </w:p>
    <w:p>
      <w:pPr>
        <w:pBdr>
          <w:bottom w:val="none"/>
        </w:pBdr>
        <w:spacing w:after="160"/>
      </w:pPr>
      <w:r>
        <w:rPr>
          <w:b/>
          <w:bCs/>
        </w:rPr>
        <w:t xml:space="preserve">Naam vereniging/stichting: </w:t>
      </w:r>
      <w:r>
        <w:t xml:space="preserve">                                        </w:t>
      </w:r>
    </w:p>
    <w:p>
      <w:pPr>
        <w:pBdr>
          <w:bottom w:val="none"/>
        </w:pBdr>
        <w:spacing w:after="160"/>
      </w:pPr>
      <w:r>
        <w:rPr>
          <w:b/>
          <w:bCs/>
        </w:rPr>
        <w:t xml:space="preserve">Soort vergadering (jaarvergadering / bijzondere ALV): </w:t>
      </w:r>
      <w:r>
        <w:t xml:space="preserve">                                        </w:t>
      </w:r>
    </w:p>
    <w:p>
      <w:pPr>
        <w:pBdr>
          <w:bottom w:val="none"/>
        </w:pBdr>
        <w:spacing w:after="160"/>
      </w:pPr>
      <w:r>
        <w:rPr>
          <w:b/>
          <w:bCs/>
        </w:rPr>
        <w:t xml:space="preserve">Datum en tijd (aanvang – sluiting): </w:t>
      </w:r>
      <w:r>
        <w:t xml:space="preserve">                                        </w:t>
      </w:r>
    </w:p>
    <w:p>
      <w:pPr>
        <w:pBdr>
          <w:bottom w:val="none"/>
        </w:pBdr>
        <w:spacing w:after="160"/>
      </w:pPr>
      <w:r>
        <w:rPr>
          <w:b/>
          <w:bCs/>
        </w:rPr>
        <w:t xml:space="preserve">Locatie / online-platform: </w:t>
      </w:r>
      <w:r>
        <w:t xml:space="preserve">                                        </w:t>
      </w:r>
    </w:p>
    <w:p>
      <w:pPr>
        <w:pBdr>
          <w:bottom w:val="none"/>
        </w:pBdr>
        <w:spacing w:after="160"/>
      </w:pPr>
      <w:r>
        <w:rPr>
          <w:b/>
          <w:bCs/>
        </w:rPr>
        <w:t xml:space="preserve">Voorzitter: </w:t>
      </w:r>
      <w:r>
        <w:t xml:space="preserve">                                        </w:t>
      </w:r>
    </w:p>
    <w:p>
      <w:pPr>
        <w:pBdr>
          <w:bottom w:val="none"/>
        </w:pBdr>
        <w:spacing w:after="160"/>
      </w:pPr>
      <w:r>
        <w:rPr>
          <w:b/>
          <w:bCs/>
        </w:rPr>
        <w:t xml:space="preserve">Notulist: </w:t>
      </w:r>
      <w:r>
        <w:t xml:space="preserve">                                        </w:t>
      </w:r>
    </w:p>
    <w:p>
      <w:pPr>
        <w:pBdr>
          <w:bottom w:val="none"/>
        </w:pBdr>
        <w:spacing w:after="160"/>
      </w:pPr>
      <w:r>
        <w:rPr>
          <w:b/>
          <w:bCs/>
        </w:rPr>
        <w:t xml:space="preserve">Aantal aanwezige leden: </w:t>
      </w:r>
      <w:r>
        <w:t xml:space="preserve">                                        </w:t>
      </w:r>
    </w:p>
    <w:p>
      <w:pPr>
        <w:pBdr>
          <w:bottom w:val="none"/>
        </w:pBdr>
        <w:spacing w:after="160"/>
      </w:pPr>
      <w:r>
        <w:rPr>
          <w:b/>
          <w:bCs/>
        </w:rPr>
        <w:t xml:space="preserve">Aantal machtigingen (volmachten): </w:t>
      </w:r>
      <w:r>
        <w:t xml:space="preserve">                                        </w:t>
      </w:r>
    </w:p>
    <w:p>
      <w:pPr>
        <w:pBdr>
          <w:bottom w:val="none"/>
        </w:pBdr>
        <w:spacing w:after="160"/>
      </w:pPr>
      <w:r>
        <w:rPr>
          <w:b/>
          <w:bCs/>
        </w:rPr>
        <w:t xml:space="preserve">Quorum vereist / gehaald (ja/nee): </w:t>
      </w:r>
      <w:r>
        <w:t xml:space="preserve">                                        </w:t>
      </w:r>
    </w:p>
    <w:p>
      <w:pPr>
        <w:pStyle w:val="Heading1"/>
        <w:spacing w:before="240" w:after="120"/>
      </w:pPr>
      <w:r>
        <w:rPr>
          <w:b/>
          <w:bCs/>
          <w:color w:val="00897B"/>
        </w:rPr>
        <w:t xml:space="preserve">1. Opening</w:t>
      </w:r>
    </w:p>
    <w:p>
      <w:pPr>
        <w:spacing w:after="120"/>
      </w:pPr>
      <w:r>
        <w:t xml:space="preserve">De voorzitter opent de vergadering om [tijd] uur en heet de aanwezigen welkom. Er zijn [aantal] leden aanwezig en [aantal] machtigingen ontvangen. [Constatering of het statutaire quorum is gehaald.]</w:t>
      </w:r>
    </w:p>
    <w:p>
      <w:pPr>
        <w:pStyle w:val="Heading1"/>
        <w:spacing w:before="240" w:after="120"/>
      </w:pPr>
      <w:r>
        <w:rPr>
          <w:b/>
          <w:bCs/>
          <w:color w:val="00897B"/>
        </w:rPr>
        <w:t xml:space="preserve">2. Vaststelling van de agenda</w:t>
      </w:r>
    </w:p>
    <w:p>
      <w:pPr>
        <w:spacing w:after="120"/>
      </w:pPr>
      <w:r>
        <w:t xml:space="preserve">De agenda wordt [ongewijzigd / met de volgende aanvullingen] vastgesteld: [aanvullingen].</w:t>
      </w:r>
    </w:p>
    <w:p>
      <w:pPr>
        <w:pStyle w:val="Heading1"/>
        <w:spacing w:before="240" w:after="120"/>
      </w:pPr>
      <w:r>
        <w:rPr>
          <w:b/>
          <w:bCs/>
          <w:color w:val="00897B"/>
        </w:rPr>
        <w:t xml:space="preserve">3. Mededelingen en ingekomen stukken</w:t>
      </w:r>
    </w:p>
    <w:p>
      <w:pPr>
        <w:spacing w:after="120"/>
      </w:pPr>
      <w:r>
        <w:t xml:space="preserve">Berichten van verhindering (afmeldingen): [namen]. Ingekomen stukken: [omschrijving].</w:t>
      </w:r>
    </w:p>
    <w:p>
      <w:pPr>
        <w:pStyle w:val="Heading1"/>
        <w:spacing w:before="240" w:after="120"/>
      </w:pPr>
      <w:r>
        <w:rPr>
          <w:b/>
          <w:bCs/>
          <w:color w:val="00897B"/>
        </w:rPr>
        <w:t xml:space="preserve">4. Notulen van de vorige ledenvergadering</w:t>
      </w:r>
    </w:p>
    <w:p>
      <w:pPr>
        <w:spacing w:after="120"/>
      </w:pPr>
      <w:r>
        <w:t xml:space="preserve">De notulen van de ALV van [datum] worden [ongewijzigd / met wijziging(en)] vastgesteld. Naar aanleiding van de notulen: [n.a.v.-punten].</w:t>
      </w:r>
    </w:p>
    <w:p>
      <w:pPr>
        <w:pStyle w:val="Heading1"/>
        <w:spacing w:before="240" w:after="120"/>
      </w:pPr>
      <w:r>
        <w:rPr>
          <w:b/>
          <w:bCs/>
          <w:color w:val="00897B"/>
        </w:rPr>
        <w:t xml:space="preserve">5. Jaarverslag van het bestuur</w:t>
      </w:r>
    </w:p>
    <w:p>
      <w:pPr>
        <w:spacing w:after="120"/>
      </w:pPr>
      <w:r>
        <w:t xml:space="preserve">Het bestuur licht het inhoudelijke jaarverslag over [boekjaar] toe. Belangrijkste punten: [samenvatting activiteiten, ledenaantal, hoogtepunten].</w:t>
      </w:r>
    </w:p>
    <w:p>
      <w:pPr>
        <w:pStyle w:val="Heading1"/>
        <w:spacing w:before="240" w:after="120"/>
      </w:pPr>
      <w:r>
        <w:rPr>
          <w:b/>
          <w:bCs/>
          <w:color w:val="00897B"/>
        </w:rPr>
        <w:t xml:space="preserve">6. Financieel jaarverslag / jaarrekening</w:t>
      </w:r>
    </w:p>
    <w:p>
      <w:pPr>
        <w:spacing w:after="120"/>
      </w:pPr>
      <w:r>
        <w:t xml:space="preserve">De penningmeester presenteert de jaarrekening [boekjaar]: staat van baten en lasten en balans. Resultaat: [bedrag]. Toelichting op bijzondere posten: [toelichting].</w:t>
      </w:r>
    </w:p>
    <w:p>
      <w:pPr>
        <w:pStyle w:val="Heading1"/>
        <w:spacing w:before="240" w:after="120"/>
      </w:pPr>
      <w:r>
        <w:rPr>
          <w:b/>
          <w:bCs/>
          <w:color w:val="00897B"/>
        </w:rPr>
        <w:t xml:space="preserve">7. Verslag van de kascommissie en decharge</w:t>
      </w:r>
    </w:p>
    <w:p>
      <w:pPr>
        <w:spacing w:after="120"/>
      </w:pPr>
      <w:r>
        <w:t xml:space="preserve">De kascommissie ([namen]) doet verslag van de kascontrole en adviseert de vergadering [wel/niet] decharge te verlenen. Besluit:</w:t>
      </w:r>
    </w:p>
    <w:p>
      <w:pPr>
        <w:spacing w:after="120"/>
      </w:pPr>
      <w:r>
        <w:rPr>
          <w:i/>
          <w:iCs/>
        </w:rPr>
        <w:t xml:space="preserve">"De algemene ledenvergadering stelt de jaarrekening 2026 vast en verleent het bestuur decharge voor het gevoerde financiële beleid over dat boekjaar, conform het advies van de kascommissie."</w:t>
      </w:r>
    </w:p>
    <w:p>
      <w:pPr>
        <w:pStyle w:val="Heading1"/>
        <w:spacing w:before="240" w:after="120"/>
      </w:pPr>
      <w:r>
        <w:rPr>
          <w:b/>
          <w:bCs/>
          <w:color w:val="00897B"/>
        </w:rPr>
        <w:t xml:space="preserve">8. Begroting en vaststelling contributie</w:t>
      </w:r>
    </w:p>
    <w:p>
      <w:pPr>
        <w:spacing w:after="120"/>
      </w:pPr>
      <w:r>
        <w:t xml:space="preserve">De begroting voor [boekjaar] wordt toegelicht en [vastgesteld]. De contributie wordt vastgesteld op [bedrag] per [periode]. [Eventuele toelichting op wijzigingen.]</w:t>
      </w:r>
    </w:p>
    <w:p>
      <w:pPr>
        <w:pStyle w:val="Heading1"/>
        <w:spacing w:before="240" w:after="120"/>
      </w:pPr>
      <w:r>
        <w:rPr>
          <w:b/>
          <w:bCs/>
          <w:color w:val="00897B"/>
        </w:rPr>
        <w:t xml:space="preserve">9. Benoemingen en (her)verkiezingen</w:t>
      </w:r>
    </w:p>
    <w:p>
      <w:pPr>
        <w:spacing w:after="120"/>
      </w:pPr>
      <w:r>
        <w:t xml:space="preserve">Aftredend en [wel/niet] herkiesbaar volgens het rooster van aftreden: [namen/functies]. Voorgedragen kandidaten: [namen/functies]. Benoeming van de kascommissie voor het komende boekjaar: [namen] (plus reservelid [naam]). Besluit: [uitkomst stemming].</w:t>
      </w:r>
    </w:p>
    <w:p>
      <w:pPr>
        <w:pStyle w:val="Heading1"/>
        <w:spacing w:before="240" w:after="120"/>
      </w:pPr>
      <w:r>
        <w:rPr>
          <w:b/>
          <w:bCs/>
          <w:color w:val="00897B"/>
        </w:rPr>
        <w:t xml:space="preserve">10. Rondvraag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[Naam]: [vraag] — [antwoord/afspraak].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[Naam]: [vraag] — [antwoord/afspraak].</w:t>
      </w:r>
    </w:p>
    <w:p>
      <w:pPr>
        <w:pStyle w:val="Heading1"/>
        <w:spacing w:before="240" w:after="120"/>
      </w:pPr>
      <w:r>
        <w:rPr>
          <w:b/>
          <w:bCs/>
          <w:color w:val="00897B"/>
        </w:rPr>
        <w:t xml:space="preserve">11. Sluiting</w:t>
      </w:r>
    </w:p>
    <w:p>
      <w:pPr>
        <w:spacing w:after="120"/>
      </w:pPr>
      <w:r>
        <w:t xml:space="preserve">De voorzitter dankt de aanwezigen en sluit de vergadering om [tijd] uur. De volgende ALV staat gepland op [datum].</w:t>
      </w:r>
    </w:p>
    <w:p>
      <w:pPr>
        <w:pStyle w:val="Heading1"/>
        <w:spacing w:before="240" w:after="120"/>
      </w:pPr>
      <w:r>
        <w:rPr>
          <w:b/>
          <w:bCs/>
          <w:color w:val="00897B"/>
        </w:rPr>
        <w:t xml:space="preserve">Besluiten- en actielijst</w:t>
      </w:r>
    </w:p>
    <w:p>
      <w:pPr>
        <w:spacing w:after="120"/>
      </w:pPr>
      <w:r>
        <w:t xml:space="preserve">Noteer hier kort alle genomen besluiten en afgesproken acties met eigenaar en deadline — dit is het onderdeel dat het vaakst wordt teruggezocht.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Besluit/actie: [omschrijving] — eigenaar: [naam] — gereed vóór: [datum].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Besluit/actie: [omschrijving] — eigenaar: [naam] — gereed vóór: [datum].</w:t>
      </w:r>
    </w:p>
    <w:p>
      <w:pPr>
        <w:spacing w:after="240"/>
      </w:pPr>
    </w:p>
    <w:p>
      <w:pPr>
        <w:pStyle w:val="Heading1"/>
        <w:spacing w:before="240" w:after="120"/>
      </w:pPr>
      <w:r>
        <w:rPr>
          <w:b/>
          <w:bCs/>
          <w:color w:val="00897B"/>
        </w:rPr>
        <w:t xml:space="preserve">Vaststelling en ondertekening</w:t>
      </w:r>
    </w:p>
    <w:p>
      <w:pPr>
        <w:spacing w:after="120"/>
      </w:pPr>
      <w:r>
        <w:t xml:space="preserve">Deze notulen worden ter vaststelling voorgelegd aan de eerstvolgende algemene ledenvergadering.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120"/>
            </w:pPr>
            <w:r>
              <w:rPr>
                <w:b/>
                <w:bCs/>
              </w:rPr>
              <w:t xml:space="preserve">Voorzitter</w:t>
            </w:r>
          </w:p>
          <w:p>
            <w:pPr>
              <w:spacing w:after="120"/>
            </w:pPr>
            <w:r>
              <w:t xml:space="preserve">Naam:</w:t>
            </w:r>
          </w:p>
          <w:p>
            <w:pPr>
              <w:spacing w:after="120"/>
            </w:pPr>
            <w:r>
              <w:t xml:space="preserve">Handtekening:</w:t>
            </w:r>
          </w:p>
          <w:p>
            <w:pPr>
              <w:spacing w:after="120"/>
            </w:pPr>
            <w:r>
              <w:t xml:space="preserve">Datum: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120"/>
            </w:pPr>
            <w:r>
              <w:rPr>
                <w:b/>
                <w:bCs/>
              </w:rPr>
              <w:t xml:space="preserve">Notulist</w:t>
            </w:r>
          </w:p>
          <w:p>
            <w:pPr>
              <w:spacing w:after="120"/>
            </w:pPr>
            <w:r>
              <w:t xml:space="preserve">Naam:</w:t>
            </w:r>
          </w:p>
          <w:p>
            <w:pPr>
              <w:spacing w:after="120"/>
            </w:pPr>
            <w:r>
              <w:t xml:space="preserve">Handtekening:</w:t>
            </w:r>
          </w:p>
          <w:p>
            <w:pPr>
              <w:spacing w:after="120"/>
            </w:pPr>
            <w:r>
              <w:t xml:space="preserve">Datum:</w:t>
            </w:r>
          </w:p>
        </w:tc>
      </w:tr>
    </w:tbl>
    <w:p>
      <w:pPr>
        <w:spacing w:after="200"/>
      </w:pPr>
    </w:p>
    <w:p>
      <w:pPr>
        <w:spacing w:after="120"/>
      </w:pPr>
      <w:r>
        <w:rPr>
          <w:i/>
          <w:iCs/>
          <w:color w:val="767676"/>
        </w:rPr>
        <w:t xml:space="preserve">Gratis template van Aqlemy — jaarlijks geüpdatet op aqlemy.com/nl/templates. Vrij te gebruiken binnen je organisatie.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image" Target="media/1266648ebc978eb582ddd8a12925920df4de13d9.png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Notulen algemene ledenvergadering 2026</dc:title>
  <dc:creator>Aqlemy</dc:creator>
  <cp:lastModifiedBy>Un-named</cp:lastModifiedBy>
  <cp:revision>1</cp:revision>
  <dcterms:created xsi:type="dcterms:W3CDTF">2026-07-23T21:32:30.264Z</dcterms:created>
  <dcterms:modified xsi:type="dcterms:W3CDTF">2026-07-23T21:32:30.265Z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